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21D537" w14:textId="77777777" w:rsidR="008878FC" w:rsidRDefault="008878FC" w:rsidP="00DB663C">
      <w:pPr>
        <w:ind w:left="0"/>
        <w:rPr>
          <w:sz w:val="22"/>
        </w:rPr>
      </w:pPr>
    </w:p>
    <w:p w14:paraId="657A83B9" w14:textId="2B27552F" w:rsidR="00DB663C" w:rsidRPr="00EA6F11" w:rsidRDefault="00EA6F11" w:rsidP="00EA6F11">
      <w:pPr>
        <w:jc w:val="center"/>
        <w:rPr>
          <w:b/>
          <w:sz w:val="24"/>
        </w:rPr>
      </w:pPr>
      <w:r w:rsidRPr="00EA6F11">
        <w:rPr>
          <w:b/>
          <w:sz w:val="24"/>
        </w:rPr>
        <w:t>Year of 2018 in retrospect.</w:t>
      </w:r>
    </w:p>
    <w:p w14:paraId="1EFBC34B" w14:textId="77777777" w:rsidR="00EA6F11" w:rsidRDefault="00EA6F11" w:rsidP="00DB663C">
      <w:pPr>
        <w:rPr>
          <w:sz w:val="22"/>
        </w:rPr>
      </w:pPr>
    </w:p>
    <w:p w14:paraId="746D8A22" w14:textId="69D7F4B3" w:rsidR="00DB663C" w:rsidRDefault="00DB663C" w:rsidP="00DB663C">
      <w:pPr>
        <w:rPr>
          <w:sz w:val="22"/>
        </w:rPr>
      </w:pPr>
      <w:r>
        <w:rPr>
          <w:sz w:val="22"/>
        </w:rPr>
        <w:t xml:space="preserve">As earlier years most of the work in the association is centered around the NSBA Celebration. To prepare for </w:t>
      </w:r>
      <w:proofErr w:type="gramStart"/>
      <w:r w:rsidR="003C5B1A">
        <w:rPr>
          <w:sz w:val="22"/>
        </w:rPr>
        <w:t xml:space="preserve">this </w:t>
      </w:r>
      <w:proofErr w:type="spellStart"/>
      <w:r w:rsidR="003C5B1A">
        <w:rPr>
          <w:sz w:val="22"/>
        </w:rPr>
        <w:t>years</w:t>
      </w:r>
      <w:proofErr w:type="spellEnd"/>
      <w:proofErr w:type="gramEnd"/>
      <w:r>
        <w:rPr>
          <w:sz w:val="22"/>
        </w:rPr>
        <w:t xml:space="preserve"> show and for years to come we in early spring </w:t>
      </w:r>
      <w:r w:rsidR="00B72A6E">
        <w:rPr>
          <w:sz w:val="22"/>
        </w:rPr>
        <w:t xml:space="preserve">2018 </w:t>
      </w:r>
      <w:r>
        <w:rPr>
          <w:sz w:val="22"/>
        </w:rPr>
        <w:t xml:space="preserve">sent Yvonne </w:t>
      </w:r>
      <w:proofErr w:type="spellStart"/>
      <w:r>
        <w:rPr>
          <w:sz w:val="22"/>
        </w:rPr>
        <w:t>Pettersson</w:t>
      </w:r>
      <w:proofErr w:type="spellEnd"/>
      <w:r>
        <w:rPr>
          <w:sz w:val="22"/>
        </w:rPr>
        <w:t xml:space="preserve"> Lundgren and Kim </w:t>
      </w:r>
      <w:proofErr w:type="spellStart"/>
      <w:r>
        <w:rPr>
          <w:sz w:val="22"/>
        </w:rPr>
        <w:t>Welin</w:t>
      </w:r>
      <w:proofErr w:type="spellEnd"/>
      <w:r>
        <w:rPr>
          <w:sz w:val="22"/>
        </w:rPr>
        <w:t xml:space="preserve"> to Germany to participate in the Show Management Seminar arranged by the APHA and AQHA.</w:t>
      </w:r>
    </w:p>
    <w:p w14:paraId="38F49338" w14:textId="559C72A0" w:rsidR="00DB663C" w:rsidRDefault="00DB663C" w:rsidP="00E77036">
      <w:pPr>
        <w:rPr>
          <w:sz w:val="22"/>
        </w:rPr>
      </w:pPr>
      <w:r>
        <w:rPr>
          <w:sz w:val="22"/>
        </w:rPr>
        <w:t xml:space="preserve"> </w:t>
      </w:r>
    </w:p>
    <w:p w14:paraId="18A08741" w14:textId="7DBBF6DE" w:rsidR="00E77036" w:rsidRDefault="00E77036" w:rsidP="00E77036">
      <w:pPr>
        <w:rPr>
          <w:sz w:val="22"/>
        </w:rPr>
      </w:pPr>
      <w:r>
        <w:rPr>
          <w:sz w:val="22"/>
        </w:rPr>
        <w:t xml:space="preserve">As the show had been growing over the </w:t>
      </w:r>
      <w:r w:rsidR="003C5B1A">
        <w:rPr>
          <w:sz w:val="22"/>
        </w:rPr>
        <w:t>years,</w:t>
      </w:r>
      <w:r>
        <w:rPr>
          <w:sz w:val="22"/>
        </w:rPr>
        <w:t xml:space="preserve"> </w:t>
      </w:r>
      <w:r w:rsidR="00DB663C">
        <w:rPr>
          <w:sz w:val="22"/>
        </w:rPr>
        <w:t>we choose to try a new</w:t>
      </w:r>
      <w:r>
        <w:rPr>
          <w:sz w:val="22"/>
        </w:rPr>
        <w:t xml:space="preserve"> format </w:t>
      </w:r>
      <w:proofErr w:type="gramStart"/>
      <w:r>
        <w:rPr>
          <w:sz w:val="22"/>
        </w:rPr>
        <w:t>For</w:t>
      </w:r>
      <w:proofErr w:type="gramEnd"/>
      <w:r>
        <w:rPr>
          <w:sz w:val="22"/>
        </w:rPr>
        <w:t xml:space="preserve"> the 2018 Celebration </w:t>
      </w:r>
      <w:r>
        <w:rPr>
          <w:sz w:val="22"/>
        </w:rPr>
        <w:t xml:space="preserve">with three judges over four days for </w:t>
      </w:r>
      <w:r>
        <w:rPr>
          <w:sz w:val="22"/>
        </w:rPr>
        <w:t xml:space="preserve">NSBA, AQHA, APHA and </w:t>
      </w:r>
      <w:r>
        <w:rPr>
          <w:sz w:val="22"/>
        </w:rPr>
        <w:t>A</w:t>
      </w:r>
      <w:r>
        <w:rPr>
          <w:sz w:val="22"/>
        </w:rPr>
        <w:t>ll</w:t>
      </w:r>
      <w:r>
        <w:rPr>
          <w:sz w:val="22"/>
        </w:rPr>
        <w:t xml:space="preserve"> B</w:t>
      </w:r>
      <w:r>
        <w:rPr>
          <w:sz w:val="22"/>
        </w:rPr>
        <w:t>reed</w:t>
      </w:r>
      <w:r>
        <w:rPr>
          <w:sz w:val="22"/>
        </w:rPr>
        <w:t>. To be able to give back to our members we choose to keep the participants cost/the price of classes at a low level. We also added a free dinner for all members and a discount for nonmembers.</w:t>
      </w:r>
    </w:p>
    <w:p w14:paraId="589E5C71" w14:textId="77777777" w:rsidR="00E77036" w:rsidRDefault="00E77036" w:rsidP="00E77036">
      <w:pPr>
        <w:rPr>
          <w:sz w:val="22"/>
        </w:rPr>
      </w:pPr>
    </w:p>
    <w:p w14:paraId="5B6AE1E3" w14:textId="75AF9DB7" w:rsidR="000A7ADC" w:rsidRDefault="00E77036" w:rsidP="00E77036">
      <w:pPr>
        <w:rPr>
          <w:sz w:val="22"/>
        </w:rPr>
      </w:pPr>
      <w:r>
        <w:rPr>
          <w:sz w:val="22"/>
        </w:rPr>
        <w:t>At</w:t>
      </w:r>
      <w:r w:rsidR="000C3642">
        <w:rPr>
          <w:sz w:val="22"/>
        </w:rPr>
        <w:t xml:space="preserve"> the </w:t>
      </w:r>
      <w:r>
        <w:rPr>
          <w:sz w:val="22"/>
        </w:rPr>
        <w:t xml:space="preserve">dinner </w:t>
      </w:r>
      <w:r w:rsidR="000C3642">
        <w:rPr>
          <w:sz w:val="22"/>
        </w:rPr>
        <w:t>we also arranged a prize ceremony crowning the NSBA highpoints for the show, dividend medals to first, second and third in each NSBA-class. Finally, we had the yearend</w:t>
      </w:r>
      <w:r w:rsidR="00B07348">
        <w:rPr>
          <w:sz w:val="22"/>
        </w:rPr>
        <w:t>-</w:t>
      </w:r>
      <w:r w:rsidR="000C3642">
        <w:rPr>
          <w:sz w:val="22"/>
        </w:rPr>
        <w:t xml:space="preserve">award ceremony recognizing the yearend winners of 2017 with trophies and plaques. </w:t>
      </w:r>
      <w:r w:rsidR="00EA61E8">
        <w:rPr>
          <w:sz w:val="22"/>
        </w:rPr>
        <w:t>Year End Awards this year was sponsored by</w:t>
      </w:r>
      <w:r w:rsidR="0067253C">
        <w:rPr>
          <w:sz w:val="22"/>
        </w:rPr>
        <w:t>:</w:t>
      </w:r>
      <w:r w:rsidR="0067253C">
        <w:rPr>
          <w:sz w:val="22"/>
        </w:rPr>
        <w:tab/>
      </w:r>
      <w:r w:rsidR="0067253C">
        <w:rPr>
          <w:sz w:val="22"/>
        </w:rPr>
        <w:tab/>
        <w:t>Celebration additionally sponsored by:</w:t>
      </w:r>
    </w:p>
    <w:p w14:paraId="16A1970D" w14:textId="09FCF08D" w:rsidR="000A7ADC" w:rsidRPr="000A7ADC" w:rsidRDefault="000A7ADC" w:rsidP="00E77036">
      <w:pPr>
        <w:rPr>
          <w:sz w:val="22"/>
        </w:rPr>
      </w:pPr>
      <w:proofErr w:type="spellStart"/>
      <w:r w:rsidRPr="000A7ADC">
        <w:rPr>
          <w:sz w:val="22"/>
        </w:rPr>
        <w:t>Servicehuset</w:t>
      </w:r>
      <w:proofErr w:type="spellEnd"/>
      <w:r w:rsidRPr="000A7ADC">
        <w:rPr>
          <w:sz w:val="22"/>
        </w:rPr>
        <w:t xml:space="preserve"> </w:t>
      </w:r>
      <w:proofErr w:type="spellStart"/>
      <w:r w:rsidRPr="000A7ADC">
        <w:rPr>
          <w:sz w:val="22"/>
        </w:rPr>
        <w:t>Väst</w:t>
      </w:r>
      <w:proofErr w:type="spellEnd"/>
      <w:r w:rsidR="0067253C">
        <w:rPr>
          <w:sz w:val="22"/>
        </w:rPr>
        <w:tab/>
      </w:r>
      <w:r w:rsidR="0067253C">
        <w:rPr>
          <w:sz w:val="22"/>
        </w:rPr>
        <w:tab/>
      </w:r>
      <w:r w:rsidR="0067253C">
        <w:rPr>
          <w:sz w:val="22"/>
        </w:rPr>
        <w:tab/>
      </w:r>
      <w:r w:rsidR="0067253C">
        <w:rPr>
          <w:sz w:val="22"/>
        </w:rPr>
        <w:tab/>
      </w:r>
      <w:proofErr w:type="spellStart"/>
      <w:r w:rsidR="0067253C" w:rsidRPr="0067253C">
        <w:rPr>
          <w:sz w:val="22"/>
        </w:rPr>
        <w:t>Sveland</w:t>
      </w:r>
      <w:proofErr w:type="spellEnd"/>
      <w:r w:rsidR="0067253C" w:rsidRPr="0067253C">
        <w:rPr>
          <w:sz w:val="22"/>
        </w:rPr>
        <w:t xml:space="preserve"> </w:t>
      </w:r>
      <w:proofErr w:type="spellStart"/>
      <w:r w:rsidR="0067253C" w:rsidRPr="0067253C">
        <w:rPr>
          <w:sz w:val="22"/>
        </w:rPr>
        <w:t>djurförsäkringar</w:t>
      </w:r>
      <w:proofErr w:type="spellEnd"/>
    </w:p>
    <w:p w14:paraId="0D0DC563" w14:textId="02D4B26C" w:rsidR="000A7ADC" w:rsidRDefault="000A7ADC" w:rsidP="00E77036">
      <w:pPr>
        <w:rPr>
          <w:sz w:val="22"/>
        </w:rPr>
      </w:pPr>
      <w:proofErr w:type="gramStart"/>
      <w:r>
        <w:rPr>
          <w:sz w:val="22"/>
        </w:rPr>
        <w:t>CB:s</w:t>
      </w:r>
      <w:proofErr w:type="gramEnd"/>
      <w:r>
        <w:rPr>
          <w:sz w:val="22"/>
        </w:rPr>
        <w:t xml:space="preserve"> Training AB</w:t>
      </w:r>
      <w:r w:rsidR="0067253C">
        <w:rPr>
          <w:sz w:val="22"/>
        </w:rPr>
        <w:tab/>
      </w:r>
      <w:r w:rsidR="0067253C">
        <w:rPr>
          <w:sz w:val="22"/>
        </w:rPr>
        <w:tab/>
      </w:r>
      <w:r w:rsidR="0067253C">
        <w:rPr>
          <w:sz w:val="22"/>
        </w:rPr>
        <w:tab/>
      </w:r>
      <w:r w:rsidR="0067253C">
        <w:rPr>
          <w:sz w:val="22"/>
        </w:rPr>
        <w:tab/>
      </w:r>
      <w:r w:rsidR="0067253C" w:rsidRPr="0067253C">
        <w:rPr>
          <w:sz w:val="22"/>
        </w:rPr>
        <w:t>Blue Hors, RS Equestrian</w:t>
      </w:r>
    </w:p>
    <w:p w14:paraId="2DD75E70" w14:textId="614685B5" w:rsidR="000A7ADC" w:rsidRPr="000A7ADC" w:rsidRDefault="000A7ADC" w:rsidP="00E77036">
      <w:pPr>
        <w:rPr>
          <w:sz w:val="22"/>
        </w:rPr>
      </w:pPr>
      <w:proofErr w:type="spellStart"/>
      <w:r w:rsidRPr="000A7ADC">
        <w:rPr>
          <w:sz w:val="22"/>
        </w:rPr>
        <w:t>Hallonquist&amp;Sjölund</w:t>
      </w:r>
      <w:proofErr w:type="spellEnd"/>
      <w:r w:rsidRPr="000A7ADC">
        <w:rPr>
          <w:sz w:val="22"/>
        </w:rPr>
        <w:t xml:space="preserve"> </w:t>
      </w:r>
      <w:proofErr w:type="spellStart"/>
      <w:r w:rsidRPr="000A7ADC">
        <w:rPr>
          <w:sz w:val="22"/>
        </w:rPr>
        <w:t>Alapacas</w:t>
      </w:r>
      <w:proofErr w:type="spellEnd"/>
      <w:r w:rsidR="0067253C">
        <w:rPr>
          <w:sz w:val="22"/>
        </w:rPr>
        <w:tab/>
      </w:r>
      <w:r w:rsidR="0067253C">
        <w:rPr>
          <w:sz w:val="22"/>
        </w:rPr>
        <w:tab/>
      </w:r>
      <w:proofErr w:type="spellStart"/>
      <w:r w:rsidR="0067253C" w:rsidRPr="0067253C">
        <w:rPr>
          <w:sz w:val="22"/>
        </w:rPr>
        <w:t>HighRidge</w:t>
      </w:r>
      <w:proofErr w:type="spellEnd"/>
      <w:r w:rsidR="0067253C" w:rsidRPr="0067253C">
        <w:rPr>
          <w:sz w:val="22"/>
        </w:rPr>
        <w:t xml:space="preserve"> Western Gear</w:t>
      </w:r>
    </w:p>
    <w:p w14:paraId="1ECF561F" w14:textId="7C81B2BC" w:rsidR="00E77036" w:rsidRDefault="000A7ADC" w:rsidP="00E77036">
      <w:pPr>
        <w:rPr>
          <w:sz w:val="22"/>
        </w:rPr>
      </w:pPr>
      <w:proofErr w:type="spellStart"/>
      <w:r>
        <w:rPr>
          <w:sz w:val="22"/>
        </w:rPr>
        <w:t>Mercatus</w:t>
      </w:r>
      <w:proofErr w:type="spellEnd"/>
      <w:r>
        <w:rPr>
          <w:sz w:val="22"/>
        </w:rPr>
        <w:t xml:space="preserve"> Engineering AB</w:t>
      </w:r>
    </w:p>
    <w:p w14:paraId="16B2E38A" w14:textId="2327ADB0" w:rsidR="000A7ADC" w:rsidRDefault="000A7ADC" w:rsidP="00E77036">
      <w:pPr>
        <w:rPr>
          <w:sz w:val="22"/>
        </w:rPr>
      </w:pPr>
      <w:r>
        <w:rPr>
          <w:sz w:val="22"/>
        </w:rPr>
        <w:t>Unna Katz</w:t>
      </w:r>
    </w:p>
    <w:p w14:paraId="20772D6F" w14:textId="77777777" w:rsidR="00E77036" w:rsidRDefault="00E77036" w:rsidP="000A7ADC">
      <w:pPr>
        <w:ind w:left="0"/>
        <w:rPr>
          <w:sz w:val="22"/>
        </w:rPr>
      </w:pPr>
    </w:p>
    <w:p w14:paraId="5A19EDAC" w14:textId="3138B203" w:rsidR="00E77036" w:rsidRDefault="00E77036" w:rsidP="00E77036">
      <w:pPr>
        <w:rPr>
          <w:sz w:val="22"/>
        </w:rPr>
      </w:pPr>
      <w:r>
        <w:rPr>
          <w:sz w:val="22"/>
        </w:rPr>
        <w:t xml:space="preserve">This year the number of entries we only 78 (101 in last year), which led to us not gaining the same amount of income as earlier years. </w:t>
      </w:r>
      <w:r w:rsidR="00EA61E8">
        <w:rPr>
          <w:sz w:val="22"/>
        </w:rPr>
        <w:t>But Great Experiences for many participants, which was verified in a questionnaire that was circulated during the fall.</w:t>
      </w:r>
    </w:p>
    <w:p w14:paraId="3ED7A960" w14:textId="72898FF4" w:rsidR="009E2C4F" w:rsidRDefault="009E2C4F" w:rsidP="00E77036">
      <w:pPr>
        <w:rPr>
          <w:sz w:val="22"/>
        </w:rPr>
      </w:pPr>
    </w:p>
    <w:p w14:paraId="226479CE" w14:textId="6088FA37" w:rsidR="009E2C4F" w:rsidRDefault="009E2C4F" w:rsidP="00E77036">
      <w:pPr>
        <w:rPr>
          <w:sz w:val="22"/>
        </w:rPr>
      </w:pPr>
      <w:r>
        <w:rPr>
          <w:sz w:val="22"/>
        </w:rPr>
        <w:t xml:space="preserve">At the show </w:t>
      </w:r>
      <w:r w:rsidR="00EA61E8">
        <w:rPr>
          <w:sz w:val="22"/>
        </w:rPr>
        <w:t>the NSBA-S</w:t>
      </w:r>
      <w:r>
        <w:rPr>
          <w:sz w:val="22"/>
        </w:rPr>
        <w:t xml:space="preserve"> </w:t>
      </w:r>
      <w:r w:rsidR="00EA61E8">
        <w:rPr>
          <w:sz w:val="22"/>
        </w:rPr>
        <w:t>was</w:t>
      </w:r>
      <w:r>
        <w:rPr>
          <w:sz w:val="22"/>
        </w:rPr>
        <w:t xml:space="preserve"> given a huge Painting from Unna </w:t>
      </w:r>
      <w:r w:rsidR="00EA61E8">
        <w:rPr>
          <w:sz w:val="22"/>
        </w:rPr>
        <w:t>K</w:t>
      </w:r>
      <w:r>
        <w:rPr>
          <w:sz w:val="22"/>
        </w:rPr>
        <w:t>atz</w:t>
      </w:r>
      <w:r w:rsidR="00EA61E8">
        <w:rPr>
          <w:sz w:val="22"/>
        </w:rPr>
        <w:t xml:space="preserve"> which later in the year was auctioned to the benefit of the club. It reached 3800 and the lucky buyer was Jessica </w:t>
      </w:r>
      <w:proofErr w:type="spellStart"/>
      <w:r w:rsidR="00EA61E8">
        <w:rPr>
          <w:sz w:val="22"/>
        </w:rPr>
        <w:t>Sandervig</w:t>
      </w:r>
      <w:proofErr w:type="spellEnd"/>
      <w:r w:rsidR="00EA61E8">
        <w:rPr>
          <w:sz w:val="22"/>
        </w:rPr>
        <w:t>.</w:t>
      </w:r>
    </w:p>
    <w:p w14:paraId="6DF7791F" w14:textId="49EE839C" w:rsidR="009E2C4F" w:rsidRDefault="009E2C4F" w:rsidP="00E77036">
      <w:pPr>
        <w:rPr>
          <w:sz w:val="22"/>
        </w:rPr>
      </w:pPr>
    </w:p>
    <w:p w14:paraId="5E3BE07F" w14:textId="76E0820D" w:rsidR="009E2C4F" w:rsidRDefault="009E2C4F" w:rsidP="00E77036">
      <w:pPr>
        <w:rPr>
          <w:sz w:val="22"/>
        </w:rPr>
      </w:pPr>
      <w:r>
        <w:rPr>
          <w:sz w:val="22"/>
        </w:rPr>
        <w:t xml:space="preserve">After the Show we fought with some cash flow issues. And </w:t>
      </w:r>
      <w:proofErr w:type="gramStart"/>
      <w:r>
        <w:rPr>
          <w:sz w:val="22"/>
        </w:rPr>
        <w:t>thus</w:t>
      </w:r>
      <w:proofErr w:type="gramEnd"/>
      <w:r>
        <w:rPr>
          <w:sz w:val="22"/>
        </w:rPr>
        <w:t xml:space="preserve"> </w:t>
      </w:r>
      <w:r w:rsidR="00EA61E8">
        <w:rPr>
          <w:sz w:val="22"/>
        </w:rPr>
        <w:t>came up with</w:t>
      </w:r>
      <w:r>
        <w:rPr>
          <w:sz w:val="22"/>
        </w:rPr>
        <w:t xml:space="preserve"> some </w:t>
      </w:r>
      <w:r w:rsidR="00EA61E8">
        <w:rPr>
          <w:sz w:val="22"/>
        </w:rPr>
        <w:t xml:space="preserve">new opportunities for memberships. And gained our first paying Life Time member in Jessica </w:t>
      </w:r>
      <w:proofErr w:type="spellStart"/>
      <w:r w:rsidR="00EA61E8">
        <w:rPr>
          <w:sz w:val="22"/>
        </w:rPr>
        <w:t>Hallonquist</w:t>
      </w:r>
      <w:proofErr w:type="spellEnd"/>
      <w:r w:rsidR="00EA61E8">
        <w:rPr>
          <w:sz w:val="22"/>
        </w:rPr>
        <w:t>.</w:t>
      </w:r>
    </w:p>
    <w:p w14:paraId="0BAEAE68" w14:textId="597DD211" w:rsidR="00E77036" w:rsidRDefault="00E77036" w:rsidP="00EA61E8">
      <w:pPr>
        <w:ind w:left="0"/>
        <w:rPr>
          <w:sz w:val="22"/>
        </w:rPr>
      </w:pPr>
    </w:p>
    <w:p w14:paraId="160D3049" w14:textId="3C9EA627" w:rsidR="009E2C4F" w:rsidRDefault="00B07348" w:rsidP="000A7ADC">
      <w:pPr>
        <w:rPr>
          <w:sz w:val="22"/>
        </w:rPr>
      </w:pPr>
      <w:r>
        <w:rPr>
          <w:sz w:val="22"/>
        </w:rPr>
        <w:t xml:space="preserve">With </w:t>
      </w:r>
      <w:r w:rsidR="003C5B1A">
        <w:rPr>
          <w:sz w:val="22"/>
        </w:rPr>
        <w:t>this experience</w:t>
      </w:r>
      <w:r w:rsidR="00EA61E8">
        <w:rPr>
          <w:sz w:val="22"/>
        </w:rPr>
        <w:t xml:space="preserve"> from the 2018 show</w:t>
      </w:r>
      <w:r>
        <w:rPr>
          <w:sz w:val="22"/>
        </w:rPr>
        <w:t xml:space="preserve"> we didn’t even </w:t>
      </w:r>
      <w:r w:rsidR="00BA2D6C">
        <w:rPr>
          <w:sz w:val="22"/>
        </w:rPr>
        <w:t>finish</w:t>
      </w:r>
      <w:r>
        <w:rPr>
          <w:sz w:val="22"/>
        </w:rPr>
        <w:t xml:space="preserve"> </w:t>
      </w:r>
      <w:r w:rsidR="00EA61E8">
        <w:rPr>
          <w:sz w:val="22"/>
        </w:rPr>
        <w:t>it</w:t>
      </w:r>
      <w:r>
        <w:rPr>
          <w:sz w:val="22"/>
        </w:rPr>
        <w:t xml:space="preserve"> </w:t>
      </w:r>
      <w:r w:rsidR="00EA61E8">
        <w:rPr>
          <w:sz w:val="22"/>
        </w:rPr>
        <w:t>before</w:t>
      </w:r>
      <w:r>
        <w:rPr>
          <w:sz w:val="22"/>
        </w:rPr>
        <w:t xml:space="preserve"> we started planning for Celebration 2019.</w:t>
      </w:r>
      <w:r w:rsidR="00EA61E8">
        <w:rPr>
          <w:sz w:val="22"/>
        </w:rPr>
        <w:t xml:space="preserve"> Also making new friends with the </w:t>
      </w:r>
      <w:proofErr w:type="spellStart"/>
      <w:r w:rsidR="00EA61E8">
        <w:rPr>
          <w:sz w:val="22"/>
        </w:rPr>
        <w:t>A</w:t>
      </w:r>
      <w:r w:rsidR="000A7ADC">
        <w:rPr>
          <w:sz w:val="22"/>
        </w:rPr>
        <w:t>pHC</w:t>
      </w:r>
      <w:proofErr w:type="spellEnd"/>
      <w:r w:rsidR="000A7ADC">
        <w:rPr>
          <w:sz w:val="22"/>
        </w:rPr>
        <w:t>.</w:t>
      </w:r>
    </w:p>
    <w:p w14:paraId="4472A2BD" w14:textId="77777777" w:rsidR="00E77036" w:rsidRDefault="00E77036" w:rsidP="00E77036">
      <w:pPr>
        <w:rPr>
          <w:sz w:val="22"/>
        </w:rPr>
      </w:pPr>
    </w:p>
    <w:p w14:paraId="5BBEDEB5" w14:textId="036B6F44" w:rsidR="00E77036" w:rsidRDefault="00E77036" w:rsidP="00E77036">
      <w:pPr>
        <w:rPr>
          <w:sz w:val="22"/>
        </w:rPr>
      </w:pPr>
      <w:r>
        <w:rPr>
          <w:sz w:val="22"/>
        </w:rPr>
        <w:t>In addition to the shows in Sweden. The number of shows in Denmark rose.</w:t>
      </w:r>
      <w:r w:rsidR="000A7ADC">
        <w:rPr>
          <w:sz w:val="22"/>
        </w:rPr>
        <w:t xml:space="preserve"> The Year End Awards are base on the following show</w:t>
      </w:r>
    </w:p>
    <w:p w14:paraId="51EE2D7F" w14:textId="1D22B6C0" w:rsidR="009E2C4F" w:rsidRDefault="000A7ADC" w:rsidP="00EA6F11">
      <w:pPr>
        <w:tabs>
          <w:tab w:val="left" w:pos="4678"/>
        </w:tabs>
        <w:rPr>
          <w:sz w:val="22"/>
        </w:rPr>
      </w:pPr>
      <w:r w:rsidRPr="000A7ADC">
        <w:rPr>
          <w:sz w:val="22"/>
        </w:rPr>
        <w:t>– Blue Hills Ride Together, DK</w:t>
      </w:r>
      <w:r w:rsidR="00EA6F11">
        <w:rPr>
          <w:sz w:val="22"/>
        </w:rPr>
        <w:tab/>
      </w:r>
      <w:r w:rsidR="00EA6F11" w:rsidRPr="000A7ADC">
        <w:rPr>
          <w:sz w:val="22"/>
        </w:rPr>
        <w:t>– Ride In 2018, DK</w:t>
      </w:r>
      <w:r w:rsidRPr="000A7ADC">
        <w:rPr>
          <w:sz w:val="22"/>
        </w:rPr>
        <w:br/>
        <w:t xml:space="preserve">– </w:t>
      </w:r>
      <w:proofErr w:type="spellStart"/>
      <w:r w:rsidRPr="000A7ADC">
        <w:rPr>
          <w:sz w:val="22"/>
        </w:rPr>
        <w:t>Kumlegaard</w:t>
      </w:r>
      <w:proofErr w:type="spellEnd"/>
      <w:r w:rsidRPr="000A7ADC">
        <w:rPr>
          <w:sz w:val="22"/>
        </w:rPr>
        <w:t xml:space="preserve"> Spring Celebration, DK</w:t>
      </w:r>
      <w:r w:rsidR="00EA6F11">
        <w:rPr>
          <w:sz w:val="22"/>
        </w:rPr>
        <w:tab/>
      </w:r>
      <w:r w:rsidR="00EA6F11" w:rsidRPr="000A7ADC">
        <w:rPr>
          <w:sz w:val="22"/>
        </w:rPr>
        <w:t>– DKQHA Championships, DK</w:t>
      </w:r>
      <w:r w:rsidRPr="000A7ADC">
        <w:rPr>
          <w:sz w:val="22"/>
        </w:rPr>
        <w:br/>
        <w:t>– Bonfire Star Challenge, SWE</w:t>
      </w:r>
      <w:r w:rsidR="00EA6F11">
        <w:rPr>
          <w:sz w:val="22"/>
        </w:rPr>
        <w:tab/>
      </w:r>
      <w:r w:rsidR="00EA6F11" w:rsidRPr="000A7ADC">
        <w:rPr>
          <w:sz w:val="22"/>
        </w:rPr>
        <w:t>– Swedish Paint</w:t>
      </w:r>
      <w:r w:rsidR="00EA6F11">
        <w:rPr>
          <w:sz w:val="22"/>
        </w:rPr>
        <w:t xml:space="preserve"> </w:t>
      </w:r>
      <w:r w:rsidR="00EA6F11" w:rsidRPr="000A7ADC">
        <w:rPr>
          <w:sz w:val="22"/>
        </w:rPr>
        <w:t>&amp; Quarter Championships 2018, SWE</w:t>
      </w:r>
      <w:r w:rsidRPr="000A7ADC">
        <w:rPr>
          <w:sz w:val="22"/>
        </w:rPr>
        <w:br/>
        <w:t>– NSBA Scandinavia Celebration 2018, SWE</w:t>
      </w:r>
      <w:r w:rsidR="00EA6F11">
        <w:rPr>
          <w:sz w:val="22"/>
        </w:rPr>
        <w:tab/>
      </w:r>
      <w:r w:rsidR="00EA6F11" w:rsidRPr="000A7ADC">
        <w:rPr>
          <w:sz w:val="22"/>
        </w:rPr>
        <w:t>– Danish Paint Championships, DK</w:t>
      </w:r>
      <w:r w:rsidRPr="000A7ADC">
        <w:rPr>
          <w:sz w:val="22"/>
        </w:rPr>
        <w:br/>
      </w:r>
    </w:p>
    <w:p w14:paraId="5F1E2951" w14:textId="00CE4D08" w:rsidR="009E2C4F" w:rsidRDefault="009E2C4F" w:rsidP="00E77036">
      <w:pPr>
        <w:rPr>
          <w:sz w:val="22"/>
        </w:rPr>
      </w:pPr>
      <w:r>
        <w:rPr>
          <w:sz w:val="22"/>
        </w:rPr>
        <w:t>The number of members for 2018 was 12</w:t>
      </w:r>
      <w:r w:rsidR="00EA61E8">
        <w:rPr>
          <w:sz w:val="22"/>
        </w:rPr>
        <w:t>4</w:t>
      </w:r>
    </w:p>
    <w:p w14:paraId="6EB9F7C4" w14:textId="0A729B29" w:rsidR="009E2C4F" w:rsidRDefault="009E2C4F" w:rsidP="00E77036">
      <w:pPr>
        <w:rPr>
          <w:sz w:val="22"/>
        </w:rPr>
      </w:pPr>
      <w:r>
        <w:rPr>
          <w:sz w:val="22"/>
        </w:rPr>
        <w:t>S=91, Dk=29, No=1, Germany=3</w:t>
      </w:r>
      <w:bookmarkStart w:id="0" w:name="_GoBack"/>
      <w:bookmarkEnd w:id="0"/>
    </w:p>
    <w:p w14:paraId="004F9F9A" w14:textId="2285475D" w:rsidR="00B72A6E" w:rsidRPr="003C5B1A" w:rsidRDefault="009E2C4F" w:rsidP="003C5B1A">
      <w:pPr>
        <w:rPr>
          <w:sz w:val="22"/>
        </w:rPr>
      </w:pPr>
      <w:r>
        <w:rPr>
          <w:sz w:val="22"/>
        </w:rPr>
        <w:t xml:space="preserve">Open=17, </w:t>
      </w:r>
      <w:proofErr w:type="gramStart"/>
      <w:r>
        <w:rPr>
          <w:sz w:val="22"/>
        </w:rPr>
        <w:t>Non Pro</w:t>
      </w:r>
      <w:proofErr w:type="gramEnd"/>
      <w:r>
        <w:rPr>
          <w:sz w:val="22"/>
        </w:rPr>
        <w:t>=100, Youth=7</w:t>
      </w:r>
    </w:p>
    <w:sectPr w:rsidR="00B72A6E" w:rsidRPr="003C5B1A">
      <w:headerReference w:type="even" r:id="rId9"/>
      <w:headerReference w:type="default" r:id="rId10"/>
      <w:footerReference w:type="default" r:id="rId11"/>
      <w:headerReference w:type="first" r:id="rId12"/>
      <w:pgSz w:w="12240" w:h="15840"/>
      <w:pgMar w:top="720" w:right="1080" w:bottom="36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4B5FF9" w14:textId="77777777" w:rsidR="00A161FB" w:rsidRDefault="00A161FB" w:rsidP="00AC6AF0">
      <w:r>
        <w:separator/>
      </w:r>
    </w:p>
  </w:endnote>
  <w:endnote w:type="continuationSeparator" w:id="0">
    <w:p w14:paraId="140EC093" w14:textId="77777777" w:rsidR="00A161FB" w:rsidRDefault="00A161FB" w:rsidP="00AC6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057B9F" w14:textId="77777777" w:rsidR="00AC6AF0" w:rsidRPr="00AC6AF0" w:rsidRDefault="00AC6AF0">
    <w:pPr>
      <w:pStyle w:val="Footer"/>
      <w:rPr>
        <w:lang w:val="sv-SE"/>
      </w:rPr>
    </w:pPr>
    <w:r>
      <w:rPr>
        <w:lang w:val="sv-SE"/>
      </w:rPr>
      <w:tab/>
    </w:r>
    <w:r>
      <w:rPr>
        <w:lang w:val="sv-SE"/>
      </w:rPr>
      <w:tab/>
      <w:t>www.NSBA.se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A6D70B" w14:textId="77777777" w:rsidR="00A161FB" w:rsidRDefault="00A161FB" w:rsidP="00AC6AF0">
      <w:r>
        <w:separator/>
      </w:r>
    </w:p>
  </w:footnote>
  <w:footnote w:type="continuationSeparator" w:id="0">
    <w:p w14:paraId="4CCE0C5C" w14:textId="77777777" w:rsidR="00A161FB" w:rsidRDefault="00A161FB" w:rsidP="00AC6A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96D095" w14:textId="3D9D6BBC" w:rsidR="008878FC" w:rsidRDefault="00A161FB">
    <w:pPr>
      <w:pStyle w:val="Header"/>
    </w:pPr>
    <w:r>
      <w:rPr>
        <w:noProof/>
      </w:rPr>
      <w:pict w14:anchorId="5B3AEE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8424751" o:spid="_x0000_s2050" type="#_x0000_t75" style="position:absolute;left:0;text-align:left;margin-left:0;margin-top:0;width:503.85pt;height:314pt;z-index:-251657216;mso-position-horizontal:center;mso-position-horizontal-relative:margin;mso-position-vertical:center;mso-position-vertical-relative:margin" o:allowincell="f">
          <v:imagedata r:id="rId1" o:title="NSBA Logg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E795A8" w14:textId="02E38366" w:rsidR="00AC6AF0" w:rsidRPr="00AC6AF0" w:rsidRDefault="00A161FB">
    <w:pPr>
      <w:pStyle w:val="Header"/>
      <w:rPr>
        <w:lang w:val="sv-SE"/>
      </w:rPr>
    </w:pPr>
    <w:r>
      <w:rPr>
        <w:noProof/>
        <w:lang w:val="sv-SE"/>
      </w:rPr>
      <w:pict w14:anchorId="475BEF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8424752" o:spid="_x0000_s2051" type="#_x0000_t75" style="position:absolute;left:0;text-align:left;margin-left:0;margin-top:0;width:503.85pt;height:314pt;z-index:-251656192;mso-position-horizontal:center;mso-position-horizontal-relative:margin;mso-position-vertical:center;mso-position-vertical-relative:margin" o:allowincell="f">
          <v:imagedata r:id="rId1" o:title="NSBA Logga" gain="19661f" blacklevel="22938f"/>
          <w10:wrap anchorx="margin" anchory="margin"/>
        </v:shape>
      </w:pict>
    </w:r>
    <w:r w:rsidR="008634FC">
      <w:rPr>
        <w:lang w:val="sv-SE"/>
      </w:rPr>
      <w:tab/>
    </w:r>
    <w:r w:rsidR="008634FC">
      <w:rPr>
        <w:lang w:val="sv-SE"/>
      </w:rPr>
      <w:tab/>
    </w:r>
    <w:r w:rsidR="00AC6AF0" w:rsidRPr="00AC6AF0">
      <w:rPr>
        <w:lang w:val="sv-SE"/>
      </w:rPr>
      <w:t>NSBA Scandinavia</w:t>
    </w:r>
    <w:r w:rsidR="00DB663C">
      <w:rPr>
        <w:lang w:val="sv-SE"/>
      </w:rPr>
      <w:t xml:space="preserve"> Board Jan 2019</w:t>
    </w:r>
    <w:r w:rsidR="00AC6AF0">
      <w:rPr>
        <w:lang w:val="sv-SE"/>
      </w:rPr>
      <w:tab/>
    </w:r>
  </w:p>
  <w:p w14:paraId="56652C37" w14:textId="77777777" w:rsidR="00AC6AF0" w:rsidRPr="00AC6AF0" w:rsidRDefault="00AC6AF0">
    <w:pPr>
      <w:pStyle w:val="Header"/>
      <w:rPr>
        <w:lang w:val="sv-S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849563" w14:textId="14AD1C00" w:rsidR="008878FC" w:rsidRDefault="00A161FB">
    <w:pPr>
      <w:pStyle w:val="Header"/>
    </w:pPr>
    <w:r>
      <w:rPr>
        <w:noProof/>
      </w:rPr>
      <w:pict w14:anchorId="5017D6E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8424750" o:spid="_x0000_s2049" type="#_x0000_t75" style="position:absolute;left:0;text-align:left;margin-left:0;margin-top:0;width:503.85pt;height:314pt;z-index:-251658240;mso-position-horizontal:center;mso-position-horizontal-relative:margin;mso-position-vertical:center;mso-position-vertical-relative:margin" o:allowincell="f">
          <v:imagedata r:id="rId1" o:title="NSBA Logg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4A16"/>
    <w:rsid w:val="000A7ADC"/>
    <w:rsid w:val="000C26AD"/>
    <w:rsid w:val="000C3642"/>
    <w:rsid w:val="00142785"/>
    <w:rsid w:val="001872AD"/>
    <w:rsid w:val="00190D59"/>
    <w:rsid w:val="001A13EE"/>
    <w:rsid w:val="001B1474"/>
    <w:rsid w:val="001D0C08"/>
    <w:rsid w:val="001D6E5E"/>
    <w:rsid w:val="00201F78"/>
    <w:rsid w:val="00222341"/>
    <w:rsid w:val="00281677"/>
    <w:rsid w:val="002833DE"/>
    <w:rsid w:val="002A462C"/>
    <w:rsid w:val="002A7869"/>
    <w:rsid w:val="002C53A3"/>
    <w:rsid w:val="002E35E6"/>
    <w:rsid w:val="00306503"/>
    <w:rsid w:val="003B659B"/>
    <w:rsid w:val="003C5B1A"/>
    <w:rsid w:val="004A1DEF"/>
    <w:rsid w:val="004D7AFB"/>
    <w:rsid w:val="005552E7"/>
    <w:rsid w:val="005869C5"/>
    <w:rsid w:val="00590C38"/>
    <w:rsid w:val="005A7C87"/>
    <w:rsid w:val="005B03DD"/>
    <w:rsid w:val="005C0FBB"/>
    <w:rsid w:val="0062684F"/>
    <w:rsid w:val="0065703E"/>
    <w:rsid w:val="00664E01"/>
    <w:rsid w:val="00667458"/>
    <w:rsid w:val="0067253C"/>
    <w:rsid w:val="00716C8B"/>
    <w:rsid w:val="00747F2E"/>
    <w:rsid w:val="0076420A"/>
    <w:rsid w:val="00782446"/>
    <w:rsid w:val="007955DA"/>
    <w:rsid w:val="0079583B"/>
    <w:rsid w:val="007B4FC9"/>
    <w:rsid w:val="008176D3"/>
    <w:rsid w:val="00821726"/>
    <w:rsid w:val="00830A05"/>
    <w:rsid w:val="0086178E"/>
    <w:rsid w:val="008634FC"/>
    <w:rsid w:val="00864BD6"/>
    <w:rsid w:val="00873DBD"/>
    <w:rsid w:val="00874F02"/>
    <w:rsid w:val="008878FC"/>
    <w:rsid w:val="008D0A47"/>
    <w:rsid w:val="008D4F60"/>
    <w:rsid w:val="008F4A16"/>
    <w:rsid w:val="00904027"/>
    <w:rsid w:val="00913FBF"/>
    <w:rsid w:val="009E28B6"/>
    <w:rsid w:val="009E2C4F"/>
    <w:rsid w:val="009E2E39"/>
    <w:rsid w:val="00A161FB"/>
    <w:rsid w:val="00A72BF8"/>
    <w:rsid w:val="00AC6AF0"/>
    <w:rsid w:val="00B07348"/>
    <w:rsid w:val="00B5140F"/>
    <w:rsid w:val="00B72A6E"/>
    <w:rsid w:val="00BA2D6C"/>
    <w:rsid w:val="00BF3379"/>
    <w:rsid w:val="00C43296"/>
    <w:rsid w:val="00D14A3D"/>
    <w:rsid w:val="00DA79E3"/>
    <w:rsid w:val="00DB0ED2"/>
    <w:rsid w:val="00DB663C"/>
    <w:rsid w:val="00DC1364"/>
    <w:rsid w:val="00DC46C2"/>
    <w:rsid w:val="00DE2121"/>
    <w:rsid w:val="00E463DE"/>
    <w:rsid w:val="00E77036"/>
    <w:rsid w:val="00EA3627"/>
    <w:rsid w:val="00EA61E8"/>
    <w:rsid w:val="00EA6F11"/>
    <w:rsid w:val="00F260AD"/>
    <w:rsid w:val="00F26810"/>
    <w:rsid w:val="00F2684D"/>
    <w:rsid w:val="00F4489E"/>
    <w:rsid w:val="00F64967"/>
    <w:rsid w:val="00F650C1"/>
    <w:rsid w:val="00F71D62"/>
    <w:rsid w:val="00FA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,"/>
  <w14:docId w14:val="465F0C4E"/>
  <w15:chartTrackingRefBased/>
  <w15:docId w15:val="{03F47A5F-D64E-43AB-B436-FA1C58C60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595959" w:themeColor="text1" w:themeTint="A6"/>
        <w:sz w:val="16"/>
        <w:szCs w:val="16"/>
        <w:lang w:val="en-US" w:eastAsia="en-US" w:bidi="ar-SA"/>
      </w:rPr>
    </w:rPrDefault>
    <w:pPrDefault>
      <w:pPr>
        <w:ind w:left="288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semiHidden="1" w:uiPriority="9" w:unhideWhenUsed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ayouttabell">
    <w:name w:val="Layouttabell"/>
    <w:basedOn w:val="TableNormal"/>
    <w:uiPriority w:val="99"/>
    <w:tblPr>
      <w:tblCellMar>
        <w:left w:w="0" w:type="dxa"/>
        <w:right w:w="0" w:type="dxa"/>
      </w:tblCellMar>
    </w:tbl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Underrubrik1">
    <w:name w:val="Underrubrik1"/>
    <w:basedOn w:val="DefaultParagraphFont"/>
    <w:uiPriority w:val="1"/>
    <w:qFormat/>
    <w:rPr>
      <w:rFonts w:asciiTheme="majorHAnsi" w:eastAsiaTheme="majorEastAsia" w:hAnsiTheme="majorHAnsi" w:cstheme="majorBidi"/>
      <w:caps/>
      <w:smallCaps w:val="0"/>
      <w:color w:val="11826C" w:themeColor="accent1" w:themeShade="BF"/>
      <w:sz w:val="14"/>
    </w:rPr>
  </w:style>
  <w:style w:type="paragraph" w:customStyle="1" w:styleId="Namn">
    <w:name w:val="Namn"/>
    <w:basedOn w:val="Normal"/>
    <w:uiPriority w:val="1"/>
    <w:qFormat/>
    <w:pPr>
      <w:spacing w:line="228" w:lineRule="auto"/>
    </w:pPr>
    <w:rPr>
      <w:color w:val="11826C" w:themeColor="accent1" w:themeShade="BF"/>
      <w:sz w:val="24"/>
      <w:szCs w:val="24"/>
    </w:rPr>
  </w:style>
  <w:style w:type="paragraph" w:styleId="Title">
    <w:name w:val="Title"/>
    <w:basedOn w:val="Normal"/>
    <w:next w:val="Normal"/>
    <w:link w:val="TitleChar"/>
    <w:uiPriority w:val="1"/>
    <w:qFormat/>
    <w:rPr>
      <w:sz w:val="19"/>
      <w:szCs w:val="19"/>
    </w:rPr>
  </w:style>
  <w:style w:type="character" w:customStyle="1" w:styleId="TitleChar">
    <w:name w:val="Title Char"/>
    <w:basedOn w:val="DefaultParagraphFont"/>
    <w:link w:val="Title"/>
    <w:uiPriority w:val="1"/>
    <w:rPr>
      <w:sz w:val="19"/>
      <w:szCs w:val="19"/>
    </w:rPr>
  </w:style>
  <w:style w:type="paragraph" w:customStyle="1" w:styleId="Adress">
    <w:name w:val="Adress"/>
    <w:basedOn w:val="Normal"/>
    <w:qFormat/>
    <w:pPr>
      <w:spacing w:before="160" w:after="160"/>
      <w:contextualSpacing/>
    </w:pPr>
  </w:style>
  <w:style w:type="paragraph" w:styleId="NoSpacing">
    <w:name w:val="No Spacing"/>
    <w:uiPriority w:val="36"/>
    <w:qFormat/>
    <w:pPr>
      <w:ind w:left="0"/>
    </w:pPr>
  </w:style>
  <w:style w:type="paragraph" w:styleId="Header">
    <w:name w:val="header"/>
    <w:basedOn w:val="Normal"/>
    <w:link w:val="HeaderChar"/>
    <w:uiPriority w:val="99"/>
    <w:unhideWhenUsed/>
    <w:rsid w:val="00AC6AF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6AF0"/>
  </w:style>
  <w:style w:type="paragraph" w:styleId="Footer">
    <w:name w:val="footer"/>
    <w:basedOn w:val="Normal"/>
    <w:link w:val="FooterChar"/>
    <w:uiPriority w:val="99"/>
    <w:unhideWhenUsed/>
    <w:rsid w:val="00AC6AF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6AF0"/>
  </w:style>
  <w:style w:type="paragraph" w:styleId="BalloonText">
    <w:name w:val="Balloon Text"/>
    <w:basedOn w:val="Normal"/>
    <w:link w:val="BalloonTextChar"/>
    <w:uiPriority w:val="99"/>
    <w:semiHidden/>
    <w:unhideWhenUsed/>
    <w:rsid w:val="007824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24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3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nda\AppData\Roaming\Microsoft\Templates\Visitkort.dotx" TargetMode="External"/></Relationships>
</file>

<file path=word/theme/theme1.xml><?xml version="1.0" encoding="utf-8"?>
<a:theme xmlns:a="http://schemas.openxmlformats.org/drawingml/2006/main" name="Office Theme">
  <a:themeElements>
    <a:clrScheme name="Sales">
      <a:dk1>
        <a:sysClr val="windowText" lastClr="000000"/>
      </a:dk1>
      <a:lt1>
        <a:sysClr val="window" lastClr="FFFFFF"/>
      </a:lt1>
      <a:dk2>
        <a:srgbClr val="1F2123"/>
      </a:dk2>
      <a:lt2>
        <a:srgbClr val="EBEBEB"/>
      </a:lt2>
      <a:accent1>
        <a:srgbClr val="17AE92"/>
      </a:accent1>
      <a:accent2>
        <a:srgbClr val="F7A23F"/>
      </a:accent2>
      <a:accent3>
        <a:srgbClr val="6F7E84"/>
      </a:accent3>
      <a:accent4>
        <a:srgbClr val="178DBB"/>
      </a:accent4>
      <a:accent5>
        <a:srgbClr val="E3584E"/>
      </a:accent5>
      <a:accent6>
        <a:srgbClr val="6FB344"/>
      </a:accent6>
      <a:hlink>
        <a:srgbClr val="178DBB"/>
      </a:hlink>
      <a:folHlink>
        <a:srgbClr val="885BA2"/>
      </a:folHlink>
    </a:clrScheme>
    <a:fontScheme name="Hardcover">
      <a:maj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궁서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4B5CED9-9E17-4ED3-919C-B25F446172C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B651CD-9E2F-4062-B446-9F48C1B5E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Visitkort</Template>
  <TotalTime>1</TotalTime>
  <Pages>1</Pages>
  <Words>372</Words>
  <Characters>2127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Business Cards (Sales stripes)</vt:lpstr>
      <vt:lpstr>Business Cards (Sales stripes)</vt:lpstr>
    </vt:vector>
  </TitlesOfParts>
  <Company/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Business Cards (Sales stripes)</dc:title>
  <dc:creator>Linda</dc:creator>
  <cp:keywords/>
  <cp:lastModifiedBy>Anders Berndtsson</cp:lastModifiedBy>
  <cp:revision>2</cp:revision>
  <cp:lastPrinted>2018-06-08T10:34:00Z</cp:lastPrinted>
  <dcterms:created xsi:type="dcterms:W3CDTF">2019-01-25T20:33:00Z</dcterms:created>
  <dcterms:modified xsi:type="dcterms:W3CDTF">2019-01-25T20:33:00Z</dcterms:modified>
  <cp:contentStatus/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TC029011799991</vt:lpwstr>
  </property>
</Properties>
</file>